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spacing w:after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sectPr>
      <w:headerReference w:type="default" r:id="rId4"/>
      <w:footerReference w:type="default" r:id="rId5"/>
      <w:pgSz w:w="11906" w:h="16838" w:orient="portrait"/>
      <w:pgMar w:top="12472" w:right="0" w:bottom="0" w:left="0" w:header="567" w:footer="56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venir Next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57" cy="10692004"/>
              <wp:effectExtent l="0" t="0" r="0" b="0"/>
              <wp:wrapNone/>
              <wp:docPr id="1073741825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57" cy="10692004"/>
                      </a:xfrm>
                      <a:prstGeom prst="roundRect">
                        <a:avLst>
                          <a:gd name="adj" fmla="val 0"/>
                        </a:avLst>
                      </a:prstGeom>
                      <a:blipFill rotWithShape="1">
                        <a:blip r:embed="rId1"/>
                        <a:srcRect l="0" t="0" r="0" b="0"/>
                        <a:stretch>
                          <a:fillRect/>
                        </a:stretch>
                      </a:blip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3pt;height:841.9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r:id="rId1" o:title="EXPO-ADULTES-A3.png" rotate="t" type="frame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00" w:line="240" w:lineRule="auto"/>
      <w:ind w:left="0" w:right="0" w:firstLine="0"/>
      <w:jc w:val="left"/>
      <w:outlineLvl w:val="9"/>
    </w:pPr>
    <w:rPr>
      <w:rFonts w:ascii="Avenir Next Regular" w:cs="Arial Unicode MS" w:hAnsi="Avenir Next Regula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Avenir Next Regular"/>
        <a:ea typeface="Avenir Next Regular"/>
        <a:cs typeface="Avenir Next Regular"/>
      </a:majorFont>
      <a:minorFont>
        <a:latin typeface="Avenir Next Demi Bold"/>
        <a:ea typeface="Avenir Next Demi Bold"/>
        <a:cs typeface="Avenir Next Demi Bold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457200" rtl="0" fontAlgn="auto" latinLnBrk="0" hangingPunct="0">
          <a:lnSpc>
            <a:spcPct val="11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Avenir Next Medium"/>
            <a:ea typeface="Avenir Next Medium"/>
            <a:cs typeface="Avenir Next Medium"/>
            <a:sym typeface="Avenir Next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5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Avenir Next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